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798"/>
        <w:gridCol w:w="4778"/>
      </w:tblGrid>
      <w:tr w:rsidR="001165A7" w:rsidRPr="00554429" w:rsidTr="00934728"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TNCS HỒ CHÍ MINH</w:t>
            </w:r>
          </w:p>
          <w:p w:rsidR="001165A7" w:rsidRPr="00554429" w:rsidRDefault="00A03A13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03A13"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0;text-align:left;margin-left:52.35pt;margin-top:13.95pt;width:114.75pt;height:0;z-index:251664384" o:connectortype="straight"/>
              </w:pict>
            </w:r>
            <w:r w:rsidR="001165A7"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TRƯỜNG THPT LÊ QUÝ ĐÔN</w:t>
            </w:r>
          </w:p>
          <w:p w:rsidR="001165A7" w:rsidRPr="00554429" w:rsidRDefault="00FC3C2B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Số: 0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1/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HD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-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ĐHCĐ</w:t>
            </w:r>
          </w:p>
        </w:tc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Độc lập – Tự do – Hạnh phúc</w:t>
            </w:r>
          </w:p>
          <w:p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sz w:val="26"/>
                <w:szCs w:val="26"/>
              </w:rPr>
              <w:t>------------</w:t>
            </w:r>
          </w:p>
        </w:tc>
      </w:tr>
    </w:tbl>
    <w:p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6"/>
        </w:rPr>
      </w:pPr>
    </w:p>
    <w:p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32"/>
          <w:szCs w:val="26"/>
        </w:rPr>
        <w:t>HƯỚNG DẪN</w:t>
      </w:r>
    </w:p>
    <w:p w:rsidR="001165A7" w:rsidRPr="00554429" w:rsidRDefault="001165A7" w:rsidP="001165A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TỔ CHỨC ĐẠI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  HỘI CÁC CHI ĐOÀN NHIỆM KÌ 20</w:t>
      </w:r>
      <w:r w:rsidR="005650AA">
        <w:rPr>
          <w:rFonts w:ascii="Times New Roman" w:eastAsia="Times New Roman" w:hAnsi="Times New Roman" w:cs="Times New Roman"/>
          <w:b/>
          <w:bCs/>
          <w:sz w:val="26"/>
          <w:szCs w:val="26"/>
        </w:rPr>
        <w:t>24</w:t>
      </w:r>
      <w:r w:rsidR="009B3FC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-</w:t>
      </w:r>
      <w:r w:rsidR="009B3FC5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20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2</w:t>
      </w:r>
      <w:r w:rsidR="005650AA">
        <w:rPr>
          <w:rFonts w:ascii="Times New Roman" w:eastAsia="Times New Roman" w:hAnsi="Times New Roman" w:cs="Times New Roman"/>
          <w:b/>
          <w:bCs/>
          <w:sz w:val="26"/>
          <w:szCs w:val="26"/>
        </w:rPr>
        <w:t>5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         Căn cứ vào kế hoạch hoạt động đoàn và ph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 xml:space="preserve">ong trào thanh niên năm học </w:t>
      </w:r>
      <w:r w:rsidR="005650AA" w:rsidRPr="005650AA">
        <w:rPr>
          <w:rFonts w:ascii="Times New Roman" w:hAnsi="Times New Roman" w:cs="Times New Roman"/>
          <w:color w:val="000000"/>
          <w:sz w:val="26"/>
          <w:szCs w:val="26"/>
        </w:rPr>
        <w:t>2024 – 2025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, căn cứ vào kế hoạch tổ chức đại hội các chi đoàn và đại hội đoàn trường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 xml:space="preserve"> THPT Lê Quý Đôn nhiệm kì </w:t>
      </w:r>
      <w:r w:rsidR="005650AA" w:rsidRPr="005650AA">
        <w:rPr>
          <w:rFonts w:ascii="Times New Roman" w:hAnsi="Times New Roman" w:cs="Times New Roman"/>
          <w:color w:val="000000"/>
          <w:sz w:val="26"/>
          <w:szCs w:val="26"/>
        </w:rPr>
        <w:t>2024 – 2025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. Ban thường vụ đoàn trường THPT Lê Quý Đôn hướng dẫn các chi đoàn tổ chức thực hiện đại hội chi đoàn nhiệm kì </w:t>
      </w:r>
      <w:r w:rsidR="005650AA" w:rsidRPr="005650AA">
        <w:rPr>
          <w:rFonts w:ascii="Times New Roman" w:hAnsi="Times New Roman" w:cs="Times New Roman"/>
          <w:color w:val="000000"/>
          <w:sz w:val="26"/>
          <w:szCs w:val="26"/>
        </w:rPr>
        <w:t>2024 – 2025</w:t>
      </w:r>
      <w:r w:rsidR="005650A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với các nội dung như sau:</w:t>
      </w:r>
    </w:p>
    <w:p w:rsidR="001165A7" w:rsidRPr="00554429" w:rsidRDefault="001165A7" w:rsidP="001165A7">
      <w:pPr>
        <w:shd w:val="clear" w:color="auto" w:fill="FFFFFF"/>
        <w:spacing w:after="100" w:afterAutospacing="1" w:line="279" w:lineRule="atLeast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PHẦN I: TỔ CHỨC ĐẠI HỘI TRÙ BỊ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Họp trù bị  tiến hành trước khi diễn ra đại hội chính thức ít nhất 2 ngày và phải mời GVCN về dự  để chỉ đạo đại hội.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- Trong Đại hội trù bị cần làm được các nội dung sau: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1- Cử ra một người dẫn chương trình (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Chọn một đoàn viên nói to lưu loát truyền cảm nhanh nhẹn, không nằm trong ban thư ký, đoàn chủ tịch ). Để làm công việc: ổn định tổ chức, cho chào cờ, tuyên bố lí do, giới thiệu đại biểu và mời đoàn chủ tịch lên điều khiển đại hội.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2. Dự kiến nhân sự (Đoàn viên):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Phải đưa ra danh sách đề cử (ứng cử) vào BCH khoá mới. Có ghi rõ họ tên, quê quán, ngày vào đoàn, chức vụ đang giữ.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Số lượng: Giới thiệu 5 người để bầu ra BCH chính thức vào ngày đại hội chi đoàn. Kết quả BCH mới gồm 3 người: 1 bí thư, 1 phó BT, 1 uỷ viên.</w:t>
      </w:r>
    </w:p>
    <w:p w:rsidR="000008EB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- Tiêu chuẩn: Là đoàn viên đoàn TNCS Hồ Chí Minh, có tinh thần trách nhiệm, nhiệt tình trong công tác đoàn và phong trào thanh niên, học lực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Khá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, hạnh kiểm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Tốt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 trở lên, nhanh nhẹn, đạo đức tốt, có nhiều thành tích trong học tập,  lao động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…</w:t>
      </w:r>
    </w:p>
    <w:p w:rsidR="001165A7" w:rsidRPr="00554429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Giới thiệu nhân sự cho BCH khóa mới cần đảm bảo tính kế thừa, tạo điều kiện cho nhân sự là người trong BCH khóa cũ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 xml:space="preserve"> (Khối 10 có thể ưu tiên các cán bộ lớp từ cấp II)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3- Bầu ban kiểm phiếu: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 Gồm: 2 đồng chí đoàn viên – thanh niên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- 1 Trưởng ban, 1 uỷ viên</w:t>
      </w:r>
    </w:p>
    <w:p w:rsidR="001165A7" w:rsidRPr="00554429" w:rsidRDefault="001165A7" w:rsidP="001165A7">
      <w:pPr>
        <w:shd w:val="clear" w:color="auto" w:fill="FFFFFF"/>
        <w:spacing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Ban kiểm phiếu sử dụng biên bản kiểm phiếu, biên bản bầu cử, thể lệ bầu cử (theo mẫu của đoàn trường) và tự chuẩn bị hòm phiếu, phiếu bầu.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4- Bầu ban thư kí: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2 đoàn viên – thanh niên.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Một người ghi biên bản, một người ghi nghị quyết đại hội, Ban thư kí không nằm trong danh sách đoàn chủ tịch.</w:t>
      </w:r>
    </w:p>
    <w:p w:rsidR="001165A7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Pr="00554429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5- Bầu đoàn chủ tịch: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có 3 người.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Bí thư chi đoàn khoá cũ (hoặc bí thư lâm thời), lớp trưởng và một đoàn viên khác. Đoàn chủ tịch phải thay nhau điều khiển đại hội 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6- Phân công người viết báo cáo tổng kết.</w:t>
      </w:r>
    </w:p>
    <w:p w:rsidR="009B3FC5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Người viết báo cáo tổng kết và phương hướng là bí thư chi đoàn khoá cũ (hoặc bí thư lâm thời).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 bản báo cáo tổng kết và phương hướng hoạt động phải được GVCN lớp duyệt trước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7- Phân công tiểu ban hậu cần.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bị, tiếp tân, nước uống cho đại biểu, bánh kẹo, hoa quả nếu có.</w:t>
      </w:r>
    </w:p>
    <w:p w:rsidR="009B3FC5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Cuối buổi ở lại quét dọn, phòng học, tắt điện, quạt, kê dọn......</w:t>
      </w:r>
    </w:p>
    <w:p w:rsidR="009B3FC5" w:rsidRDefault="009B3FC5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</w:pPr>
      <w:r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8-</w:t>
      </w:r>
      <w:r w:rsidR="001165A7"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 xml:space="preserve"> Phân công văn nghệ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2-3 tiết mục văn nghệ</w:t>
      </w:r>
    </w:p>
    <w:p w:rsidR="001165A7" w:rsidRPr="00554429" w:rsidRDefault="001165A7" w:rsidP="009B3FC5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 cho chi đoàn hát Quốc ca, Đoàn ca đều và thành thục.</w:t>
      </w:r>
    </w:p>
    <w:p w:rsidR="001165A7" w:rsidRPr="009B3FC5" w:rsidRDefault="009B3FC5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9</w:t>
      </w:r>
      <w:r w:rsidR="001165A7" w:rsidRPr="009B3FC5"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  <w:t>- Phân trang trí, khánh tiết.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1 người chữ đẹp biết kẻ, vẽ để vẽ khẩu hiệu.</w:t>
      </w:r>
    </w:p>
    <w:p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 người trang trí cờ tổ quốc, cờ đoàn, ảnh Bác (hoặc huy hiệu đoàn, cử người mang khăn trải bàn, hoa tươi, trang trí).</w:t>
      </w:r>
      <w:r w:rsidR="009B3FC5">
        <w:rPr>
          <w:rFonts w:ascii="Times New Roman" w:eastAsia="Times New Roman" w:hAnsi="Times New Roman" w:cs="Times New Roman"/>
          <w:sz w:val="26"/>
          <w:szCs w:val="26"/>
        </w:rPr>
        <w:t xml:space="preserve"> Liên hệ thư quán để mua mẫu huy hiệu  đoàn, ảnh Bác Hồ, cờ Tổ quốc, cờ Đảng</w:t>
      </w:r>
    </w:p>
    <w:p w:rsidR="00E17989" w:rsidRDefault="001165A7" w:rsidP="00E17989">
      <w:pPr>
        <w:shd w:val="clear" w:color="auto" w:fill="FFFFFF"/>
        <w:spacing w:after="0" w:line="279" w:lineRule="atLeast"/>
        <w:ind w:firstLine="720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Cách trang trí  (Bảng + Phông):</w:t>
      </w:r>
    </w:p>
    <w:p w:rsidR="00E17989" w:rsidRPr="00E17989" w:rsidRDefault="00A03A13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group id="_x0000_s1043" style="position:absolute;margin-left:32.25pt;margin-top:12.45pt;width:443.25pt;height:179.1pt;z-index:251649023" coordorigin="2085,7680" coordsize="8865,3582">
            <v:rect id="_x0000_s1026" style="position:absolute;left:2085;top:7680;width:8865;height:3582"/>
            <v:rect id="_x0000_s1027" style="position:absolute;left:3955;top:8895;width:900;height:1155">
              <v:textbox>
                <w:txbxContent>
                  <w:p w:rsidR="00E17989" w:rsidRPr="00E17989" w:rsidRDefault="00E17989" w:rsidP="00E17989">
                    <w:pPr>
                      <w:jc w:val="center"/>
                      <w:rPr>
                        <w:rFonts w:ascii="Times New Roman" w:hAnsi="Times New Roman" w:cs="Times New Roman"/>
                        <w:b/>
                        <w:sz w:val="26"/>
                        <w:szCs w:val="26"/>
                      </w:rPr>
                    </w:pPr>
                    <w:r w:rsidRPr="00E17989">
                      <w:rPr>
                        <w:rFonts w:ascii="Times New Roman" w:hAnsi="Times New Roman" w:cs="Times New Roman"/>
                        <w:b/>
                        <w:sz w:val="26"/>
                        <w:szCs w:val="26"/>
                      </w:rPr>
                      <w:t>ẢNH BÁC HỒ</w:t>
                    </w:r>
                  </w:p>
                </w:txbxContent>
              </v:textbox>
            </v:rect>
          </v:group>
        </w:pict>
      </w:r>
      <w:r w:rsidR="009B3FC5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946150</wp:posOffset>
            </wp:positionH>
            <wp:positionV relativeFrom="paragraph">
              <wp:posOffset>299085</wp:posOffset>
            </wp:positionV>
            <wp:extent cx="932815" cy="622300"/>
            <wp:effectExtent l="1905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81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4191000</wp:posOffset>
            </wp:positionH>
            <wp:positionV relativeFrom="paragraph">
              <wp:posOffset>305435</wp:posOffset>
            </wp:positionV>
            <wp:extent cx="673100" cy="73660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299085</wp:posOffset>
            </wp:positionV>
            <wp:extent cx="974725" cy="628650"/>
            <wp:effectExtent l="0" t="0" r="0" b="0"/>
            <wp:wrapNone/>
            <wp:docPr id="5" name="Picture 4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7989" w:rsidRPr="00E17989" w:rsidRDefault="00E17989" w:rsidP="00E17989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E17989" w:rsidRPr="00E17989" w:rsidRDefault="00E17989" w:rsidP="00E17989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A03A13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52.75pt;margin-top:1.45pt;width:198.75pt;height:82.5pt;z-index:251663360" stroked="f">
            <v:textbox style="mso-next-textbox:#_x0000_s1029">
              <w:txbxContent>
                <w:p w:rsidR="00E17989" w:rsidRP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ĐẠI HỘI CHI ĐOÀN…………..</w:t>
                  </w:r>
                </w:p>
                <w:p w:rsid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NHIỆM KỲ 20</w:t>
                  </w:r>
                  <w:r w:rsidR="005650AA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24</w:t>
                  </w:r>
                  <w:r w:rsidR="009B3FC5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</w:t>
                  </w:r>
                  <w:r w:rsidR="000008E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–</w:t>
                  </w: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202</w:t>
                  </w:r>
                  <w:r w:rsidR="005650AA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5</w:t>
                  </w:r>
                </w:p>
                <w:p w:rsidR="000008EB" w:rsidRPr="000008EB" w:rsidRDefault="009B3FC5" w:rsidP="00E17989">
                  <w:pPr>
                    <w:jc w:val="center"/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  <w:t xml:space="preserve">Bù Đăng, </w:t>
                  </w:r>
                  <w:r w:rsidR="005650AA"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  <w:t xml:space="preserve">    tháng 9 năm 2024</w:t>
                  </w:r>
                </w:p>
              </w:txbxContent>
            </v:textbox>
          </v:shape>
        </w:pict>
      </w:r>
    </w:p>
    <w:p w:rsidR="009B3FC5" w:rsidRP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P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9B3FC5" w:rsidRDefault="009B3FC5" w:rsidP="009B3FC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E17989" w:rsidRDefault="009B3FC5" w:rsidP="009B3FC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Cách trang trí lớp học</w:t>
      </w:r>
    </w:p>
    <w:p w:rsidR="009B3FC5" w:rsidRPr="009B3FC5" w:rsidRDefault="005650AA" w:rsidP="009B3FC5">
      <w:pPr>
        <w:ind w:left="7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45" type="#_x0000_t66" style="position:absolute;left:0;text-align:left;margin-left:412.25pt;margin-top:28pt;width:63.25pt;height:45.5pt;z-index:251730944">
            <v:textbox>
              <w:txbxContent>
                <w:p w:rsidR="005650AA" w:rsidRPr="005650AA" w:rsidRDefault="005650AA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5650AA">
                    <w:rPr>
                      <w:rFonts w:ascii="Times New Roman" w:hAnsi="Times New Roman" w:cs="Times New Roman"/>
                      <w:b/>
                    </w:rPr>
                    <w:t>Cửa vào</w:t>
                  </w:r>
                </w:p>
              </w:txbxContent>
            </v:textbox>
          </v:shape>
        </w:pict>
      </w:r>
      <w:r w:rsidR="00A03A13">
        <w:rPr>
          <w:rFonts w:ascii="Times New Roman" w:eastAsia="Times New Roman" w:hAnsi="Times New Roman" w:cs="Times New Roman"/>
          <w:noProof/>
          <w:sz w:val="26"/>
          <w:szCs w:val="26"/>
        </w:rPr>
        <w:pict>
          <v:group id="_x0000_s1042" style="position:absolute;left:0;text-align:left;margin-left:32.25pt;margin-top:4pt;width:443.25pt;height:160pt;z-index:251725824" coordorigin="2085,11850" coordsize="8865,3200">
            <v:rect id="_x0000_s1033" style="position:absolute;left:2085;top:11850;width:8865;height:3200"/>
            <v:rect id="_x0000_s1034" style="position:absolute;left:5470;top:12330;width:2310;height:460">
              <v:textbox>
                <w:txbxContent>
                  <w:p w:rsidR="009B3FC5" w:rsidRPr="009B3FC5" w:rsidRDefault="009B3FC5" w:rsidP="009B3FC5">
                    <w:pPr>
                      <w:jc w:val="center"/>
                      <w:rPr>
                        <w:b/>
                      </w:rPr>
                    </w:pPr>
                    <w:r w:rsidRPr="009B3FC5">
                      <w:rPr>
                        <w:b/>
                      </w:rPr>
                      <w:t>ĐOÀN CHỦ TỊCH</w:t>
                    </w:r>
                  </w:p>
                </w:txbxContent>
              </v:textbox>
            </v:rect>
            <v:roundrect id="_x0000_s1035" style="position:absolute;left:3410;top:12720;width:723;height:799" arcsize="10923f">
              <v:textbox>
                <w:txbxContent>
                  <w:p w:rsidR="009B3FC5" w:rsidRPr="009B3FC5" w:rsidRDefault="009B3FC5" w:rsidP="009B3FC5">
                    <w:pPr>
                      <w:jc w:val="center"/>
                      <w:rPr>
                        <w:sz w:val="16"/>
                      </w:rPr>
                    </w:pPr>
                    <w:r w:rsidRPr="009B3FC5">
                      <w:rPr>
                        <w:sz w:val="16"/>
                      </w:rPr>
                      <w:t>THƯ KÝ</w:t>
                    </w:r>
                  </w:p>
                </w:txbxContent>
              </v:textbox>
            </v:roundrect>
            <v:rect id="_x0000_s1036" style="position:absolute;left:3955;top:1370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rect id="_x0000_s1037" style="position:absolute;left:7250;top:1370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shape id="_x0000_s1039" type="#_x0000_t202" style="position:absolute;left:4570;top:11850;width:4510;height:390">
              <v:textbox>
                <w:txbxContent>
                  <w:p w:rsidR="009B3FC5" w:rsidRDefault="009B3FC5" w:rsidP="009B3FC5">
                    <w:pPr>
                      <w:jc w:val="center"/>
                    </w:pPr>
                    <w:r>
                      <w:t>BẢNG ĐEN</w:t>
                    </w:r>
                  </w:p>
                  <w:p w:rsidR="009B3FC5" w:rsidRDefault="009B3FC5" w:rsidP="009B3FC5">
                    <w:pPr>
                      <w:jc w:val="center"/>
                    </w:pPr>
                  </w:p>
                </w:txbxContent>
              </v:textbox>
            </v:shape>
            <v:rect id="_x0000_s1040" style="position:absolute;left:3955;top:1431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  <v:rect id="_x0000_s1041" style="position:absolute;left:7250;top:14310;width:2435;height:520">
              <v:textbox>
                <w:txbxContent>
                  <w:p w:rsidR="009B3FC5" w:rsidRPr="009B3FC5" w:rsidRDefault="009B3FC5" w:rsidP="009B3FC5">
                    <w:pPr>
                      <w:jc w:val="center"/>
                    </w:pPr>
                    <w:r w:rsidRPr="009B3FC5">
                      <w:t>ĐẠI BIỂU HỌC SINH</w:t>
                    </w:r>
                  </w:p>
                </w:txbxContent>
              </v:textbox>
            </v:rect>
          </v:group>
        </w:pict>
      </w:r>
    </w:p>
    <w:sectPr w:rsidR="009B3FC5" w:rsidRPr="009B3FC5" w:rsidSect="00005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C6DB9"/>
    <w:multiLevelType w:val="hybridMultilevel"/>
    <w:tmpl w:val="67E416B8"/>
    <w:lvl w:ilvl="0" w:tplc="834682C0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165A7"/>
    <w:rsid w:val="000008EB"/>
    <w:rsid w:val="00005B43"/>
    <w:rsid w:val="00106A36"/>
    <w:rsid w:val="0011561F"/>
    <w:rsid w:val="001165A7"/>
    <w:rsid w:val="002232DF"/>
    <w:rsid w:val="00256395"/>
    <w:rsid w:val="00313A6E"/>
    <w:rsid w:val="0034324D"/>
    <w:rsid w:val="00353FD7"/>
    <w:rsid w:val="00554429"/>
    <w:rsid w:val="005650AA"/>
    <w:rsid w:val="006E778F"/>
    <w:rsid w:val="007A4A67"/>
    <w:rsid w:val="008F737E"/>
    <w:rsid w:val="009A4DB1"/>
    <w:rsid w:val="009B3FC5"/>
    <w:rsid w:val="00A03A13"/>
    <w:rsid w:val="00C361E6"/>
    <w:rsid w:val="00CF56EC"/>
    <w:rsid w:val="00D1022F"/>
    <w:rsid w:val="00D40659"/>
    <w:rsid w:val="00E1536B"/>
    <w:rsid w:val="00E17989"/>
    <w:rsid w:val="00FC3C2B"/>
    <w:rsid w:val="00FF2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6"/>
        <w:szCs w:val="2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65A7"/>
    <w:rPr>
      <w:rFonts w:asciiTheme="minorHAnsi" w:hAnsiTheme="minorHAnsi" w:cstheme="minorBidi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6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5A7"/>
    <w:rPr>
      <w:rFonts w:ascii="Tahoma" w:hAnsi="Tahoma" w:cs="Tahoma"/>
      <w:color w:val="auto"/>
      <w:sz w:val="16"/>
      <w:szCs w:val="16"/>
    </w:rPr>
  </w:style>
  <w:style w:type="paragraph" w:styleId="ListParagraph">
    <w:name w:val="List Paragraph"/>
    <w:basedOn w:val="Normal"/>
    <w:uiPriority w:val="34"/>
    <w:qFormat/>
    <w:rsid w:val="009B3F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12</cp:revision>
  <dcterms:created xsi:type="dcterms:W3CDTF">2017-08-18T13:17:00Z</dcterms:created>
  <dcterms:modified xsi:type="dcterms:W3CDTF">2024-08-14T08:36:00Z</dcterms:modified>
</cp:coreProperties>
</file>